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17C" w:rsidRPr="00342330" w:rsidP="00026267">
      <w:pPr>
        <w:pStyle w:val="Title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342330">
        <w:rPr>
          <w:rFonts w:ascii="Times New Roman" w:hAnsi="Times New Roman"/>
          <w:b w:val="0"/>
          <w:sz w:val="24"/>
          <w:szCs w:val="24"/>
        </w:rPr>
        <w:t>Дело №</w:t>
      </w:r>
      <w:r w:rsidRPr="00342330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="006325F9">
        <w:rPr>
          <w:rFonts w:ascii="Times New Roman" w:hAnsi="Times New Roman"/>
          <w:b w:val="0"/>
          <w:sz w:val="24"/>
          <w:szCs w:val="24"/>
          <w:lang w:val="ru-RU"/>
        </w:rPr>
        <w:t>794-2001/2025</w:t>
      </w:r>
    </w:p>
    <w:p w:rsidR="00026267" w:rsidRPr="00342330" w:rsidP="0002626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342330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026267" w:rsidRPr="00342330" w:rsidP="00026267">
      <w:pPr>
        <w:pStyle w:val="Title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342330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26267" w:rsidRPr="00342330" w:rsidP="00026267">
      <w:pPr>
        <w:spacing w:line="120" w:lineRule="auto"/>
        <w:jc w:val="both"/>
        <w:rPr>
          <w:bCs/>
          <w:sz w:val="28"/>
          <w:szCs w:val="28"/>
          <w:u w:val="single"/>
        </w:rPr>
      </w:pPr>
    </w:p>
    <w:p w:rsidR="00026267" w:rsidRPr="00342330" w:rsidP="00026267">
      <w:pPr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Pr="00342330" w:rsidR="000031B8">
        <w:rPr>
          <w:sz w:val="28"/>
          <w:szCs w:val="28"/>
        </w:rPr>
        <w:t xml:space="preserve"> 2025</w:t>
      </w:r>
      <w:r w:rsidRPr="00342330">
        <w:rPr>
          <w:sz w:val="28"/>
          <w:szCs w:val="28"/>
        </w:rPr>
        <w:t xml:space="preserve"> года                                                      </w:t>
      </w:r>
      <w:r w:rsidR="00342330">
        <w:rPr>
          <w:sz w:val="28"/>
          <w:szCs w:val="28"/>
        </w:rPr>
        <w:t xml:space="preserve">        </w:t>
      </w:r>
      <w:r w:rsidRPr="00342330">
        <w:rPr>
          <w:sz w:val="28"/>
          <w:szCs w:val="28"/>
        </w:rPr>
        <w:t xml:space="preserve"> город Нефтеюганск</w:t>
      </w:r>
    </w:p>
    <w:p w:rsidR="00026267" w:rsidRPr="00342330" w:rsidP="00026267">
      <w:pPr>
        <w:spacing w:line="120" w:lineRule="auto"/>
        <w:rPr>
          <w:sz w:val="28"/>
          <w:szCs w:val="28"/>
        </w:rPr>
      </w:pPr>
    </w:p>
    <w:p w:rsidR="00026267" w:rsidRPr="00342330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30"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 2 Нефтеюганского судебного района Ханты-Мансийс</w:t>
      </w:r>
      <w:r w:rsidRPr="00342330" w:rsidR="000722AC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Pr="00342330">
        <w:rPr>
          <w:rFonts w:ascii="Times New Roman" w:hAnsi="Times New Roman" w:cs="Times New Roman"/>
          <w:sz w:val="28"/>
          <w:szCs w:val="28"/>
        </w:rPr>
        <w:t>Е.А.Таскаева</w:t>
      </w:r>
      <w:r w:rsidR="00FC160B">
        <w:rPr>
          <w:rFonts w:ascii="Times New Roman" w:hAnsi="Times New Roman" w:cs="Times New Roman"/>
          <w:sz w:val="28"/>
          <w:szCs w:val="28"/>
        </w:rPr>
        <w:t xml:space="preserve">, и.о. мирового судьи судебного участка №1 </w:t>
      </w:r>
      <w:r w:rsidRPr="00342330" w:rsidR="00FC160B">
        <w:rPr>
          <w:rFonts w:ascii="Times New Roman" w:hAnsi="Times New Roman" w:cs="Times New Roman"/>
          <w:sz w:val="28"/>
          <w:szCs w:val="28"/>
        </w:rPr>
        <w:t>Нефтеюганского судебного района Ханты-Мансийского автономного округа – Югры</w:t>
      </w:r>
      <w:r w:rsidRPr="00342330">
        <w:rPr>
          <w:rFonts w:ascii="Times New Roman" w:hAnsi="Times New Roman" w:cs="Times New Roman"/>
          <w:sz w:val="28"/>
          <w:szCs w:val="28"/>
        </w:rPr>
        <w:t xml:space="preserve"> (ХМАО-Югра, г. Нефтеюганск, 1 мкр-н, дом 30),</w:t>
      </w:r>
    </w:p>
    <w:p w:rsidR="00026267" w:rsidRPr="00342330" w:rsidP="00026267">
      <w:pPr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</w:t>
      </w:r>
    </w:p>
    <w:p w:rsidR="000722AC" w:rsidRPr="00342330" w:rsidP="00C029F1">
      <w:pPr>
        <w:pStyle w:val="BodyTextIndent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Аракчеева А.И.</w:t>
      </w:r>
      <w:r>
        <w:rPr>
          <w:sz w:val="28"/>
          <w:szCs w:val="28"/>
        </w:rPr>
        <w:t>, *</w:t>
      </w:r>
      <w:r w:rsidRPr="00342330">
        <w:rPr>
          <w:sz w:val="28"/>
          <w:szCs w:val="28"/>
        </w:rPr>
        <w:t xml:space="preserve"> года рождения, урожен</w:t>
      </w:r>
      <w:r w:rsidRPr="00342330" w:rsidR="00BB11DE">
        <w:rPr>
          <w:sz w:val="28"/>
          <w:szCs w:val="28"/>
        </w:rPr>
        <w:t xml:space="preserve">ца </w:t>
      </w:r>
      <w:r>
        <w:rPr>
          <w:sz w:val="28"/>
          <w:szCs w:val="28"/>
        </w:rPr>
        <w:t>*</w:t>
      </w:r>
      <w:r w:rsidRPr="00342330">
        <w:rPr>
          <w:sz w:val="28"/>
          <w:szCs w:val="28"/>
        </w:rPr>
        <w:t>, зарегистрированно</w:t>
      </w:r>
      <w:r w:rsidRPr="00342330" w:rsidR="00BB11DE">
        <w:rPr>
          <w:sz w:val="28"/>
          <w:szCs w:val="28"/>
        </w:rPr>
        <w:t>го</w:t>
      </w:r>
      <w:r w:rsidRPr="00342330">
        <w:rPr>
          <w:sz w:val="28"/>
          <w:szCs w:val="28"/>
        </w:rPr>
        <w:t xml:space="preserve"> и проживающе</w:t>
      </w:r>
      <w:r w:rsidRPr="00342330" w:rsidR="00BB11DE">
        <w:rPr>
          <w:sz w:val="28"/>
          <w:szCs w:val="28"/>
        </w:rPr>
        <w:t>го</w:t>
      </w:r>
      <w:r w:rsidRPr="0034233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 w:rsidRPr="00342330">
        <w:rPr>
          <w:sz w:val="28"/>
          <w:szCs w:val="28"/>
        </w:rPr>
        <w:t xml:space="preserve">, </w:t>
      </w:r>
      <w:r w:rsidR="00116E75">
        <w:rPr>
          <w:sz w:val="28"/>
          <w:szCs w:val="28"/>
        </w:rPr>
        <w:t xml:space="preserve">01: </w:t>
      </w:r>
      <w:r>
        <w:rPr>
          <w:sz w:val="28"/>
          <w:szCs w:val="28"/>
        </w:rPr>
        <w:t>*</w:t>
      </w:r>
      <w:r w:rsidRPr="00342330">
        <w:rPr>
          <w:sz w:val="28"/>
          <w:szCs w:val="28"/>
        </w:rPr>
        <w:t>,</w:t>
      </w:r>
    </w:p>
    <w:p w:rsidR="00026267" w:rsidRPr="00342330" w:rsidP="00026267">
      <w:pPr>
        <w:spacing w:line="120" w:lineRule="auto"/>
        <w:jc w:val="both"/>
        <w:rPr>
          <w:sz w:val="28"/>
          <w:szCs w:val="28"/>
        </w:rPr>
      </w:pPr>
    </w:p>
    <w:p w:rsidR="00026267" w:rsidRPr="00342330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8"/>
          <w:szCs w:val="28"/>
        </w:rPr>
      </w:pPr>
      <w:r w:rsidRPr="00342330">
        <w:rPr>
          <w:rFonts w:eastAsia="Arial Unicode MS"/>
          <w:sz w:val="28"/>
          <w:szCs w:val="28"/>
        </w:rPr>
        <w:t>УСТ</w:t>
      </w:r>
      <w:r w:rsidRPr="00342330">
        <w:rPr>
          <w:rFonts w:eastAsia="Arial Unicode MS"/>
          <w:bCs/>
          <w:sz w:val="28"/>
          <w:szCs w:val="28"/>
        </w:rPr>
        <w:t>АНОВИЛ:</w:t>
      </w:r>
    </w:p>
    <w:p w:rsidR="00026267" w:rsidRPr="00342330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8"/>
          <w:szCs w:val="28"/>
        </w:rPr>
      </w:pPr>
    </w:p>
    <w:p w:rsidR="00026267" w:rsidRPr="00342330" w:rsidP="00311C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Аракчеев А.И.</w:t>
      </w:r>
      <w:r w:rsidRPr="00342330" w:rsidR="00BB11DE">
        <w:rPr>
          <w:sz w:val="28"/>
          <w:szCs w:val="28"/>
        </w:rPr>
        <w:t xml:space="preserve">, </w:t>
      </w:r>
      <w:r>
        <w:rPr>
          <w:sz w:val="28"/>
          <w:szCs w:val="28"/>
        </w:rPr>
        <w:t>23 июля 2025</w:t>
      </w:r>
      <w:r w:rsidRPr="00342330" w:rsidR="00B742A7">
        <w:rPr>
          <w:sz w:val="28"/>
          <w:szCs w:val="28"/>
        </w:rPr>
        <w:t xml:space="preserve"> года</w:t>
      </w:r>
      <w:r w:rsidRPr="00342330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342330">
        <w:rPr>
          <w:sz w:val="28"/>
          <w:szCs w:val="28"/>
        </w:rPr>
        <w:t xml:space="preserve"> час. </w:t>
      </w:r>
      <w:r>
        <w:rPr>
          <w:sz w:val="28"/>
          <w:szCs w:val="28"/>
        </w:rPr>
        <w:t>09</w:t>
      </w:r>
      <w:r w:rsidRPr="00342330">
        <w:rPr>
          <w:sz w:val="28"/>
          <w:szCs w:val="28"/>
        </w:rPr>
        <w:t xml:space="preserve"> мин. по адресу </w:t>
      </w:r>
      <w:r w:rsidRPr="00342330" w:rsidR="00566C4D">
        <w:rPr>
          <w:sz w:val="28"/>
          <w:szCs w:val="28"/>
        </w:rPr>
        <w:t xml:space="preserve">ХМАО-Югра, г.Нефтеюганск, </w:t>
      </w:r>
      <w:r w:rsidRPr="00342330" w:rsidR="00B742A7">
        <w:rPr>
          <w:sz w:val="28"/>
          <w:szCs w:val="28"/>
        </w:rPr>
        <w:t>ул.</w:t>
      </w:r>
      <w:r>
        <w:rPr>
          <w:sz w:val="28"/>
          <w:szCs w:val="28"/>
        </w:rPr>
        <w:t>Гагарина, мкрн.3</w:t>
      </w:r>
      <w:r w:rsidRPr="00342330" w:rsidR="00B742A7">
        <w:rPr>
          <w:sz w:val="28"/>
          <w:szCs w:val="28"/>
        </w:rPr>
        <w:t>, напротив стр.</w:t>
      </w:r>
      <w:r>
        <w:rPr>
          <w:sz w:val="28"/>
          <w:szCs w:val="28"/>
        </w:rPr>
        <w:t>16</w:t>
      </w:r>
      <w:r w:rsidRPr="00342330" w:rsidR="00566C4D">
        <w:rPr>
          <w:sz w:val="28"/>
          <w:szCs w:val="28"/>
        </w:rPr>
        <w:t xml:space="preserve">, управлял </w:t>
      </w:r>
      <w:r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  <w:lang w:val="en-US"/>
        </w:rPr>
        <w:t>Kia</w:t>
      </w:r>
      <w:r w:rsidRPr="006325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6325F9">
        <w:rPr>
          <w:sz w:val="28"/>
          <w:szCs w:val="28"/>
        </w:rPr>
        <w:t>5</w:t>
      </w:r>
      <w:r w:rsidRPr="00342330" w:rsidR="00566C4D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</w:t>
      </w:r>
      <w:r w:rsidRPr="00342330" w:rsidR="00B742A7">
        <w:rPr>
          <w:sz w:val="28"/>
          <w:szCs w:val="28"/>
        </w:rPr>
        <w:t xml:space="preserve"> </w:t>
      </w:r>
      <w:r w:rsidRPr="00342330" w:rsidR="00566C4D">
        <w:rPr>
          <w:sz w:val="28"/>
          <w:szCs w:val="28"/>
        </w:rPr>
        <w:t xml:space="preserve">с признаками опьянения: </w:t>
      </w:r>
      <w:r w:rsidRPr="00342330" w:rsidR="00B742A7">
        <w:rPr>
          <w:sz w:val="28"/>
          <w:szCs w:val="28"/>
        </w:rPr>
        <w:t>резкое изменение окраски кожных покровов лица,</w:t>
      </w:r>
      <w:r w:rsidRPr="00342330" w:rsidR="00566C4D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поведение, не соот</w:t>
      </w:r>
      <w:r>
        <w:rPr>
          <w:sz w:val="28"/>
          <w:szCs w:val="28"/>
        </w:rPr>
        <w:t>ветствующее обстановке. 23 июля</w:t>
      </w:r>
      <w:r w:rsidRPr="00342330" w:rsidR="00B742A7">
        <w:rPr>
          <w:sz w:val="28"/>
          <w:szCs w:val="28"/>
        </w:rPr>
        <w:t xml:space="preserve"> 2025</w:t>
      </w:r>
      <w:r w:rsidRPr="00342330" w:rsidR="00566C4D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Pr="00342330" w:rsidR="00566C4D">
        <w:rPr>
          <w:sz w:val="28"/>
          <w:szCs w:val="28"/>
        </w:rPr>
        <w:t xml:space="preserve"> час. </w:t>
      </w:r>
      <w:r>
        <w:rPr>
          <w:sz w:val="28"/>
          <w:szCs w:val="28"/>
        </w:rPr>
        <w:t>09</w:t>
      </w:r>
      <w:r w:rsidRPr="00342330" w:rsidR="00566C4D">
        <w:rPr>
          <w:sz w:val="28"/>
          <w:szCs w:val="28"/>
        </w:rPr>
        <w:t xml:space="preserve"> мин. </w:t>
      </w:r>
      <w:r w:rsidRPr="00342330" w:rsidR="00311CFD">
        <w:rPr>
          <w:sz w:val="28"/>
          <w:szCs w:val="28"/>
        </w:rPr>
        <w:t xml:space="preserve">по адресу: </w:t>
      </w:r>
      <w:r w:rsidRPr="00342330" w:rsidR="00B742A7">
        <w:rPr>
          <w:sz w:val="28"/>
          <w:szCs w:val="28"/>
        </w:rPr>
        <w:t xml:space="preserve">ХМАО-Югра, г.Нефтеюганск, </w:t>
      </w:r>
      <w:r w:rsidRPr="00342330">
        <w:rPr>
          <w:sz w:val="28"/>
          <w:szCs w:val="28"/>
        </w:rPr>
        <w:t>ул.</w:t>
      </w:r>
      <w:r>
        <w:rPr>
          <w:sz w:val="28"/>
          <w:szCs w:val="28"/>
        </w:rPr>
        <w:t>Гагарина, мкрн.3</w:t>
      </w:r>
      <w:r w:rsidRPr="00342330">
        <w:rPr>
          <w:sz w:val="28"/>
          <w:szCs w:val="28"/>
        </w:rPr>
        <w:t>, напротив стр.</w:t>
      </w:r>
      <w:r>
        <w:rPr>
          <w:sz w:val="28"/>
          <w:szCs w:val="28"/>
        </w:rPr>
        <w:t>16</w:t>
      </w:r>
      <w:r w:rsidRPr="00342330" w:rsidR="00566C4D">
        <w:rPr>
          <w:sz w:val="28"/>
          <w:szCs w:val="28"/>
        </w:rPr>
        <w:t xml:space="preserve">, не выполнил законное требование уполномоченного должностного </w:t>
      </w:r>
      <w:r w:rsidRPr="00342330" w:rsidR="001478FF">
        <w:rPr>
          <w:sz w:val="28"/>
          <w:szCs w:val="28"/>
        </w:rPr>
        <w:t>лица о прохождении медицинского освидетельс</w:t>
      </w:r>
      <w:r w:rsidRPr="00342330" w:rsidR="00BB11DE">
        <w:rPr>
          <w:sz w:val="28"/>
          <w:szCs w:val="28"/>
        </w:rPr>
        <w:t>твования на состояние опьянения</w:t>
      </w:r>
      <w:r w:rsidRPr="00342330" w:rsidR="000722AC">
        <w:rPr>
          <w:sz w:val="28"/>
          <w:szCs w:val="28"/>
        </w:rPr>
        <w:t>,</w:t>
      </w:r>
      <w:r w:rsidRPr="00342330" w:rsidR="001478FF">
        <w:rPr>
          <w:sz w:val="28"/>
          <w:szCs w:val="28"/>
        </w:rPr>
        <w:t xml:space="preserve"> </w:t>
      </w:r>
      <w:r w:rsidRPr="00342330" w:rsidR="00BB11DE">
        <w:rPr>
          <w:sz w:val="28"/>
          <w:szCs w:val="28"/>
        </w:rPr>
        <w:t xml:space="preserve">если такие </w:t>
      </w:r>
      <w:r w:rsidRPr="00342330" w:rsidR="001478FF">
        <w:rPr>
          <w:sz w:val="28"/>
          <w:szCs w:val="28"/>
        </w:rPr>
        <w:t>действия</w:t>
      </w:r>
      <w:r w:rsidRPr="00342330">
        <w:rPr>
          <w:sz w:val="28"/>
          <w:szCs w:val="28"/>
        </w:rPr>
        <w:t xml:space="preserve"> не содержат уголовно – наказуемого деяния, чем </w:t>
      </w:r>
      <w:r w:rsidRPr="00342330" w:rsidR="00970E9F">
        <w:rPr>
          <w:sz w:val="28"/>
          <w:szCs w:val="28"/>
        </w:rPr>
        <w:t>нарушил</w:t>
      </w:r>
      <w:r w:rsidRPr="00342330">
        <w:rPr>
          <w:sz w:val="28"/>
          <w:szCs w:val="28"/>
        </w:rPr>
        <w:t xml:space="preserve"> п.2.3.2.ПДД РФ.</w:t>
      </w:r>
    </w:p>
    <w:p w:rsidR="006325F9" w:rsidRPr="003148D4" w:rsidP="006325F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Аракчеев А.И. вину в совершении правонарушения признал. Дополнительно пояснил, что он являлся </w:t>
      </w:r>
      <w:r>
        <w:rPr>
          <w:sz w:val="28"/>
          <w:szCs w:val="28"/>
        </w:rPr>
        <w:t>участником СВО, был на лечении в ПСО, принимал специализированные препараты, поэтому отказался от прохождения освидетельствования, поскольку не знал, могут ли данные препараты что-то показать</w:t>
      </w:r>
      <w:r w:rsidRPr="003148D4">
        <w:rPr>
          <w:sz w:val="28"/>
          <w:szCs w:val="28"/>
        </w:rPr>
        <w:t>.</w:t>
      </w:r>
    </w:p>
    <w:p w:rsidR="00026267" w:rsidRPr="00342330" w:rsidP="00026267">
      <w:pPr>
        <w:ind w:right="-2" w:hanging="142"/>
        <w:jc w:val="both"/>
        <w:rPr>
          <w:sz w:val="28"/>
          <w:szCs w:val="28"/>
        </w:rPr>
      </w:pPr>
      <w:r w:rsidRPr="00342330">
        <w:rPr>
          <w:bCs/>
          <w:sz w:val="28"/>
          <w:szCs w:val="28"/>
        </w:rPr>
        <w:t xml:space="preserve">            </w:t>
      </w:r>
      <w:r w:rsidRPr="00342330">
        <w:rPr>
          <w:sz w:val="28"/>
          <w:szCs w:val="28"/>
        </w:rPr>
        <w:t xml:space="preserve">Мировой судья, </w:t>
      </w:r>
      <w:r w:rsidR="00116E75">
        <w:rPr>
          <w:sz w:val="28"/>
          <w:szCs w:val="28"/>
        </w:rPr>
        <w:t xml:space="preserve">заслушав А.И., </w:t>
      </w:r>
      <w:r w:rsidRPr="00342330">
        <w:rPr>
          <w:sz w:val="28"/>
          <w:szCs w:val="28"/>
        </w:rPr>
        <w:t xml:space="preserve">исследовал следующие </w:t>
      </w:r>
      <w:r w:rsidRPr="00342330">
        <w:rPr>
          <w:sz w:val="28"/>
          <w:szCs w:val="28"/>
        </w:rPr>
        <w:t>доказательства по делу:</w:t>
      </w:r>
    </w:p>
    <w:p w:rsidR="00026267" w:rsidRPr="00342330" w:rsidP="00026267">
      <w:pPr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протокол об административном правонарушении 86 ХМ </w:t>
      </w:r>
      <w:r w:rsidR="006325F9">
        <w:rPr>
          <w:sz w:val="28"/>
          <w:szCs w:val="28"/>
        </w:rPr>
        <w:t>698797</w:t>
      </w:r>
      <w:r w:rsidRPr="00342330">
        <w:rPr>
          <w:sz w:val="28"/>
          <w:szCs w:val="28"/>
        </w:rPr>
        <w:t xml:space="preserve"> от </w:t>
      </w:r>
      <w:r w:rsidR="006325F9">
        <w:rPr>
          <w:sz w:val="28"/>
          <w:szCs w:val="28"/>
        </w:rPr>
        <w:t>23.07</w:t>
      </w:r>
      <w:r w:rsidRPr="00342330" w:rsidR="00B742A7">
        <w:rPr>
          <w:sz w:val="28"/>
          <w:szCs w:val="28"/>
        </w:rPr>
        <w:t>.2025</w:t>
      </w:r>
      <w:r w:rsidRPr="00342330">
        <w:rPr>
          <w:sz w:val="28"/>
          <w:szCs w:val="28"/>
        </w:rPr>
        <w:t xml:space="preserve">, согласно которому </w:t>
      </w:r>
      <w:r w:rsidR="006325F9">
        <w:rPr>
          <w:sz w:val="28"/>
          <w:szCs w:val="28"/>
        </w:rPr>
        <w:t xml:space="preserve">Аракчеев А.И., 23 июля 2025 года в 22 час. 09 мин. по адресу ХМАО-Югра, г.Нефтеюганск, ул.Гагарина, мкрн.3, напротив стр.16, управлял транспоррным средством </w:t>
      </w:r>
      <w:r w:rsidR="006325F9">
        <w:rPr>
          <w:sz w:val="28"/>
          <w:szCs w:val="28"/>
          <w:lang w:val="en-US"/>
        </w:rPr>
        <w:t>Kia</w:t>
      </w:r>
      <w:r w:rsidR="006325F9">
        <w:rPr>
          <w:sz w:val="28"/>
          <w:szCs w:val="28"/>
        </w:rPr>
        <w:t xml:space="preserve"> </w:t>
      </w:r>
      <w:r w:rsidR="006325F9">
        <w:rPr>
          <w:sz w:val="28"/>
          <w:szCs w:val="28"/>
          <w:lang w:val="en-US"/>
        </w:rPr>
        <w:t>K</w:t>
      </w:r>
      <w:r w:rsidR="006325F9">
        <w:rPr>
          <w:sz w:val="28"/>
          <w:szCs w:val="28"/>
        </w:rPr>
        <w:t xml:space="preserve">5, государственный регистрационный знак </w:t>
      </w:r>
      <w:r>
        <w:rPr>
          <w:sz w:val="28"/>
          <w:szCs w:val="28"/>
        </w:rPr>
        <w:t>*</w:t>
      </w:r>
      <w:r w:rsidR="006325F9">
        <w:rPr>
          <w:sz w:val="28"/>
          <w:szCs w:val="28"/>
        </w:rPr>
        <w:t xml:space="preserve"> с признаками опьянения: резкое изменение окраски кожных покровов лица, поведение, не соответствующее обстановке. 23 июля 2025 в 23 час. 09 мин. по адресу: ХМАО-Югра, г.Нефтеюганск, ул.Гагарина, мкрн.3, напротив стр.16,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</w:t>
      </w:r>
      <w:r w:rsidR="006325F9">
        <w:rPr>
          <w:sz w:val="28"/>
          <w:szCs w:val="28"/>
        </w:rPr>
        <w:t>деяния, чем нарушил п.2.3.2.ПДД РФ</w:t>
      </w:r>
      <w:r w:rsidRPr="00342330" w:rsidR="00B742A7">
        <w:rPr>
          <w:sz w:val="28"/>
          <w:szCs w:val="28"/>
        </w:rPr>
        <w:t xml:space="preserve">. </w:t>
      </w:r>
      <w:r w:rsidRPr="00342330">
        <w:rPr>
          <w:sz w:val="28"/>
          <w:szCs w:val="28"/>
        </w:rPr>
        <w:t xml:space="preserve">При составлении протокола </w:t>
      </w:r>
      <w:r w:rsidRPr="00342330" w:rsidR="00BB11DE">
        <w:rPr>
          <w:sz w:val="28"/>
          <w:szCs w:val="28"/>
        </w:rPr>
        <w:t xml:space="preserve">об административном правонарушении </w:t>
      </w:r>
      <w:r w:rsidR="006325F9">
        <w:rPr>
          <w:sz w:val="28"/>
          <w:szCs w:val="28"/>
        </w:rPr>
        <w:t>Аракчееву А.И.</w:t>
      </w:r>
      <w:r w:rsidRPr="00342330" w:rsidR="001478FF">
        <w:rPr>
          <w:sz w:val="28"/>
          <w:szCs w:val="28"/>
        </w:rPr>
        <w:t xml:space="preserve"> </w:t>
      </w:r>
      <w:r w:rsidRPr="00342330" w:rsidR="000722AC">
        <w:rPr>
          <w:sz w:val="28"/>
          <w:szCs w:val="28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="006325F9">
        <w:rPr>
          <w:sz w:val="28"/>
          <w:szCs w:val="28"/>
        </w:rPr>
        <w:t>Аракчеева А.И.</w:t>
      </w:r>
      <w:r w:rsidRPr="00342330" w:rsidR="000722AC">
        <w:rPr>
          <w:sz w:val="28"/>
          <w:szCs w:val="28"/>
        </w:rPr>
        <w:t xml:space="preserve"> в с</w:t>
      </w:r>
      <w:r w:rsidRPr="00342330" w:rsidR="00566C4D">
        <w:rPr>
          <w:sz w:val="28"/>
          <w:szCs w:val="28"/>
        </w:rPr>
        <w:t>оответствующих графах протокола</w:t>
      </w:r>
      <w:r w:rsidRPr="00342330">
        <w:rPr>
          <w:sz w:val="28"/>
          <w:szCs w:val="28"/>
        </w:rPr>
        <w:t xml:space="preserve">; </w:t>
      </w:r>
    </w:p>
    <w:p w:rsidR="00026267" w:rsidRPr="00342330" w:rsidP="00026267">
      <w:pPr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протокол об </w:t>
      </w:r>
      <w:r w:rsidRPr="00342330">
        <w:rPr>
          <w:sz w:val="28"/>
          <w:szCs w:val="28"/>
        </w:rPr>
        <w:t xml:space="preserve">отстранении от управления транспортным средством от 86 </w:t>
      </w:r>
      <w:r w:rsidRPr="00342330" w:rsidR="00311CFD">
        <w:rPr>
          <w:sz w:val="28"/>
          <w:szCs w:val="28"/>
        </w:rPr>
        <w:t xml:space="preserve">ФУ </w:t>
      </w:r>
      <w:r w:rsidR="006325F9">
        <w:rPr>
          <w:sz w:val="28"/>
          <w:szCs w:val="28"/>
        </w:rPr>
        <w:t>015424 от 23.07.2025</w:t>
      </w:r>
      <w:r w:rsidRPr="00342330">
        <w:rPr>
          <w:sz w:val="28"/>
          <w:szCs w:val="28"/>
        </w:rPr>
        <w:t xml:space="preserve">, составленный с применением видеозаписи, согласно которому </w:t>
      </w:r>
      <w:r w:rsidR="006325F9">
        <w:rPr>
          <w:sz w:val="28"/>
          <w:szCs w:val="28"/>
        </w:rPr>
        <w:t>Аракчеев А.И.</w:t>
      </w:r>
      <w:r w:rsidRPr="00342330">
        <w:rPr>
          <w:sz w:val="28"/>
          <w:szCs w:val="28"/>
        </w:rPr>
        <w:t xml:space="preserve"> был отстранен от управления транспортным средством </w:t>
      </w:r>
      <w:r w:rsidR="006325F9">
        <w:rPr>
          <w:sz w:val="28"/>
          <w:szCs w:val="28"/>
          <w:lang w:val="en-US"/>
        </w:rPr>
        <w:t>Kia</w:t>
      </w:r>
      <w:r w:rsidR="006325F9">
        <w:rPr>
          <w:sz w:val="28"/>
          <w:szCs w:val="28"/>
        </w:rPr>
        <w:t xml:space="preserve"> </w:t>
      </w:r>
      <w:r w:rsidR="006325F9">
        <w:rPr>
          <w:sz w:val="28"/>
          <w:szCs w:val="28"/>
          <w:lang w:val="en-US"/>
        </w:rPr>
        <w:t>K</w:t>
      </w:r>
      <w:r w:rsidR="006325F9">
        <w:rPr>
          <w:sz w:val="28"/>
          <w:szCs w:val="28"/>
        </w:rPr>
        <w:t xml:space="preserve">5, государственный регистрационный знак </w:t>
      </w:r>
      <w:r>
        <w:rPr>
          <w:sz w:val="28"/>
          <w:szCs w:val="28"/>
        </w:rPr>
        <w:t>*</w:t>
      </w:r>
      <w:r w:rsidRPr="00342330" w:rsidR="00BB11DE">
        <w:rPr>
          <w:sz w:val="28"/>
          <w:szCs w:val="28"/>
        </w:rPr>
        <w:t>,</w:t>
      </w:r>
      <w:r w:rsidRPr="00342330" w:rsidR="00B742A7">
        <w:rPr>
          <w:sz w:val="28"/>
          <w:szCs w:val="28"/>
        </w:rPr>
        <w:t xml:space="preserve"> поскольку управлял т/с с признаками опьянения: </w:t>
      </w:r>
      <w:r w:rsidR="006325F9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342330">
        <w:rPr>
          <w:sz w:val="28"/>
          <w:szCs w:val="28"/>
        </w:rPr>
        <w:t>;</w:t>
      </w:r>
      <w:r w:rsidRPr="00342330" w:rsidR="00B930F9">
        <w:rPr>
          <w:sz w:val="28"/>
          <w:szCs w:val="28"/>
        </w:rPr>
        <w:t xml:space="preserve"> </w:t>
      </w:r>
      <w:r w:rsidRPr="00342330" w:rsidR="00566C4D">
        <w:rPr>
          <w:sz w:val="28"/>
          <w:szCs w:val="28"/>
        </w:rPr>
        <w:t xml:space="preserve">  </w:t>
      </w:r>
      <w:r w:rsidR="006325F9">
        <w:rPr>
          <w:sz w:val="28"/>
          <w:szCs w:val="28"/>
        </w:rPr>
        <w:t xml:space="preserve"> </w:t>
      </w:r>
    </w:p>
    <w:p w:rsidR="00026267" w:rsidRPr="00342330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- акт освидетельствования на состояние алкогол</w:t>
      </w:r>
      <w:r w:rsidRPr="00342330" w:rsidR="00C029F1">
        <w:rPr>
          <w:sz w:val="28"/>
          <w:szCs w:val="28"/>
        </w:rPr>
        <w:t xml:space="preserve">ьного опьянения </w:t>
      </w:r>
      <w:r w:rsidRPr="00342330">
        <w:rPr>
          <w:sz w:val="28"/>
          <w:szCs w:val="28"/>
        </w:rPr>
        <w:t xml:space="preserve">86 ГП </w:t>
      </w:r>
      <w:r w:rsidR="00FC160B">
        <w:rPr>
          <w:sz w:val="28"/>
          <w:szCs w:val="28"/>
        </w:rPr>
        <w:t xml:space="preserve">№ 073624 от 23.07.2025, </w:t>
      </w:r>
      <w:r w:rsidRPr="00342330">
        <w:rPr>
          <w:sz w:val="28"/>
          <w:szCs w:val="28"/>
        </w:rPr>
        <w:t xml:space="preserve">согласно которому ввиду наличия у </w:t>
      </w:r>
      <w:r w:rsidR="006325F9">
        <w:rPr>
          <w:sz w:val="28"/>
          <w:szCs w:val="28"/>
        </w:rPr>
        <w:t>Аракчеева А.И.</w:t>
      </w:r>
      <w:r w:rsidRPr="00342330">
        <w:rPr>
          <w:sz w:val="28"/>
          <w:szCs w:val="28"/>
        </w:rPr>
        <w:t xml:space="preserve"> признаков опьянения: </w:t>
      </w:r>
      <w:r w:rsidR="00FC160B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342330">
        <w:rPr>
          <w:sz w:val="28"/>
          <w:szCs w:val="28"/>
        </w:rPr>
        <w:t xml:space="preserve">, </w:t>
      </w:r>
      <w:r w:rsidRPr="00342330" w:rsidR="000B29F7">
        <w:rPr>
          <w:sz w:val="28"/>
          <w:szCs w:val="28"/>
        </w:rPr>
        <w:t>ему</w:t>
      </w:r>
      <w:r w:rsidRPr="00342330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опьянения, от прохождени</w:t>
      </w:r>
      <w:r w:rsidRPr="00342330">
        <w:rPr>
          <w:sz w:val="28"/>
          <w:szCs w:val="28"/>
        </w:rPr>
        <w:t xml:space="preserve">я освидетельствования </w:t>
      </w:r>
      <w:r w:rsidR="006325F9">
        <w:rPr>
          <w:sz w:val="28"/>
          <w:szCs w:val="28"/>
        </w:rPr>
        <w:t>Аракчеев А.И.</w:t>
      </w:r>
      <w:r w:rsidR="00FC160B">
        <w:rPr>
          <w:sz w:val="28"/>
          <w:szCs w:val="28"/>
        </w:rPr>
        <w:t xml:space="preserve"> отказался, о чем имеется отметка в протоколе. Аракчеев А.И, в протоколе указал – не согласен; </w:t>
      </w:r>
    </w:p>
    <w:p w:rsidR="00026267" w:rsidP="00A7723D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протокол 86 </w:t>
      </w:r>
      <w:r w:rsidRPr="00342330" w:rsidR="00311CFD">
        <w:rPr>
          <w:sz w:val="28"/>
          <w:szCs w:val="28"/>
        </w:rPr>
        <w:t>НП №</w:t>
      </w:r>
      <w:r w:rsidR="00FC160B">
        <w:rPr>
          <w:sz w:val="28"/>
          <w:szCs w:val="28"/>
        </w:rPr>
        <w:t>045089</w:t>
      </w:r>
      <w:r w:rsidRPr="00342330" w:rsidR="000B29F7">
        <w:rPr>
          <w:sz w:val="28"/>
          <w:szCs w:val="28"/>
        </w:rPr>
        <w:t xml:space="preserve"> </w:t>
      </w:r>
      <w:r w:rsidRPr="00342330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Pr="00342330" w:rsidR="00311CFD">
        <w:rPr>
          <w:sz w:val="28"/>
          <w:szCs w:val="28"/>
        </w:rPr>
        <w:t xml:space="preserve"> от </w:t>
      </w:r>
      <w:r w:rsidR="00FC160B">
        <w:rPr>
          <w:sz w:val="28"/>
          <w:szCs w:val="28"/>
        </w:rPr>
        <w:t>23.07.2025</w:t>
      </w:r>
      <w:r w:rsidRPr="00342330">
        <w:rPr>
          <w:sz w:val="28"/>
          <w:szCs w:val="28"/>
        </w:rPr>
        <w:t xml:space="preserve">, составленный </w:t>
      </w:r>
      <w:r w:rsidRPr="00342330">
        <w:rPr>
          <w:sz w:val="28"/>
          <w:szCs w:val="28"/>
        </w:rPr>
        <w:t xml:space="preserve">с применением видеозаписи, согласно которому </w:t>
      </w:r>
      <w:r w:rsidR="006325F9">
        <w:rPr>
          <w:sz w:val="28"/>
          <w:szCs w:val="28"/>
        </w:rPr>
        <w:t>Аракчеев А.И.</w:t>
      </w:r>
      <w:r w:rsidRPr="00342330">
        <w:rPr>
          <w:sz w:val="28"/>
          <w:szCs w:val="28"/>
        </w:rPr>
        <w:t xml:space="preserve"> </w:t>
      </w:r>
      <w:r w:rsidR="00FC160B">
        <w:rPr>
          <w:sz w:val="28"/>
          <w:szCs w:val="28"/>
        </w:rPr>
        <w:t>23.7.2025</w:t>
      </w:r>
      <w:r w:rsidRPr="00342330">
        <w:rPr>
          <w:sz w:val="28"/>
          <w:szCs w:val="28"/>
        </w:rPr>
        <w:t xml:space="preserve"> в </w:t>
      </w:r>
      <w:r w:rsidR="00FC160B">
        <w:rPr>
          <w:sz w:val="28"/>
          <w:szCs w:val="28"/>
        </w:rPr>
        <w:t>23</w:t>
      </w:r>
      <w:r w:rsidRPr="00342330">
        <w:rPr>
          <w:sz w:val="28"/>
          <w:szCs w:val="28"/>
        </w:rPr>
        <w:t xml:space="preserve"> час. </w:t>
      </w:r>
      <w:r w:rsidR="00FC160B">
        <w:rPr>
          <w:sz w:val="28"/>
          <w:szCs w:val="28"/>
        </w:rPr>
        <w:t>09</w:t>
      </w:r>
      <w:r w:rsidRPr="00342330">
        <w:rPr>
          <w:sz w:val="28"/>
          <w:szCs w:val="28"/>
        </w:rPr>
        <w:t xml:space="preserve"> мин.</w:t>
      </w:r>
      <w:r w:rsidRPr="00342330">
        <w:rPr>
          <w:rFonts w:eastAsia="Arial Unicode MS"/>
          <w:sz w:val="28"/>
          <w:szCs w:val="28"/>
        </w:rPr>
        <w:t>, направлен для прохождения медицинского освидетельствования на состояние опьянения</w:t>
      </w:r>
      <w:r w:rsidRPr="00342330" w:rsidR="00970E9F">
        <w:rPr>
          <w:rFonts w:eastAsia="Arial Unicode MS"/>
          <w:sz w:val="28"/>
          <w:szCs w:val="28"/>
        </w:rPr>
        <w:t>,</w:t>
      </w:r>
      <w:r w:rsidRPr="00342330">
        <w:rPr>
          <w:rFonts w:eastAsia="Arial Unicode MS"/>
          <w:sz w:val="28"/>
          <w:szCs w:val="28"/>
        </w:rPr>
        <w:t xml:space="preserve"> в связи с отказом от прохождения освидетельствования на состояние алкогольного опьяне</w:t>
      </w:r>
      <w:r w:rsidRPr="00342330">
        <w:rPr>
          <w:rFonts w:eastAsia="Arial Unicode MS"/>
          <w:sz w:val="28"/>
          <w:szCs w:val="28"/>
        </w:rPr>
        <w:t xml:space="preserve">ния. </w:t>
      </w:r>
      <w:r w:rsidR="006325F9">
        <w:rPr>
          <w:sz w:val="28"/>
          <w:szCs w:val="28"/>
        </w:rPr>
        <w:t>Аракчеев А.И.</w:t>
      </w:r>
      <w:r w:rsidRPr="00342330">
        <w:rPr>
          <w:sz w:val="28"/>
          <w:szCs w:val="28"/>
        </w:rPr>
        <w:t xml:space="preserve"> отказал</w:t>
      </w:r>
      <w:r w:rsidRPr="00342330" w:rsidR="000B29F7">
        <w:rPr>
          <w:sz w:val="28"/>
          <w:szCs w:val="28"/>
        </w:rPr>
        <w:t>ся</w:t>
      </w:r>
      <w:r w:rsidRPr="00342330">
        <w:rPr>
          <w:sz w:val="28"/>
          <w:szCs w:val="28"/>
        </w:rPr>
        <w:t xml:space="preserve"> от прохождения медицинского освидетельствования, о чем </w:t>
      </w:r>
      <w:r w:rsidRPr="00342330" w:rsidR="00F8683E">
        <w:rPr>
          <w:sz w:val="28"/>
          <w:szCs w:val="28"/>
        </w:rPr>
        <w:t>собственноручно ука</w:t>
      </w:r>
      <w:r w:rsidRPr="00342330" w:rsidR="00F8683E">
        <w:rPr>
          <w:sz w:val="28"/>
          <w:szCs w:val="28"/>
        </w:rPr>
        <w:t>зал в протоколе;</w:t>
      </w:r>
    </w:p>
    <w:p w:rsidR="00FC160B" w:rsidRPr="00342330" w:rsidP="00A7723D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ИДПС ГАИ ОМВД России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от 24.07.2025 об обнаружении административного правонарушения;</w:t>
      </w:r>
    </w:p>
    <w:p w:rsidR="00680A0A" w:rsidRPr="00342330" w:rsidP="00680A0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карточку операции с ВУ, согласно которой срок действия водительского удостоверения на имя </w:t>
      </w:r>
      <w:r w:rsidR="006325F9">
        <w:rPr>
          <w:sz w:val="28"/>
          <w:szCs w:val="28"/>
        </w:rPr>
        <w:t>Аракчеева А.И.</w:t>
      </w:r>
      <w:r w:rsidRPr="00342330">
        <w:rPr>
          <w:sz w:val="28"/>
          <w:szCs w:val="28"/>
        </w:rPr>
        <w:t xml:space="preserve"> до </w:t>
      </w:r>
      <w:r w:rsidR="00FC160B">
        <w:rPr>
          <w:sz w:val="28"/>
          <w:szCs w:val="28"/>
        </w:rPr>
        <w:t>21.06.2024</w:t>
      </w:r>
      <w:r w:rsidRPr="00342330">
        <w:rPr>
          <w:sz w:val="28"/>
          <w:szCs w:val="28"/>
        </w:rPr>
        <w:t>;</w:t>
      </w:r>
    </w:p>
    <w:p w:rsidR="00680A0A" w:rsidRPr="00342330" w:rsidP="00680A0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-</w:t>
      </w:r>
      <w:r w:rsidR="00116E75">
        <w:rPr>
          <w:sz w:val="28"/>
          <w:szCs w:val="28"/>
        </w:rPr>
        <w:t xml:space="preserve"> </w:t>
      </w:r>
      <w:r w:rsidRPr="00342330">
        <w:rPr>
          <w:sz w:val="28"/>
          <w:szCs w:val="28"/>
        </w:rPr>
        <w:t>реестр административных правонарушений;</w:t>
      </w:r>
    </w:p>
    <w:p w:rsidR="00680A0A" w:rsidP="00680A0A">
      <w:pPr>
        <w:ind w:firstLine="426"/>
        <w:jc w:val="both"/>
        <w:rPr>
          <w:rFonts w:eastAsia="Arial Unicode MS"/>
          <w:sz w:val="28"/>
          <w:szCs w:val="28"/>
        </w:rPr>
      </w:pPr>
      <w:r w:rsidRPr="00342330">
        <w:rPr>
          <w:rFonts w:eastAsia="Arial Unicode MS"/>
          <w:sz w:val="28"/>
          <w:szCs w:val="28"/>
        </w:rPr>
        <w:t>- сведения ИЦ УМВД России по ХМАО-Югре, по г. Москва,</w:t>
      </w:r>
      <w:r w:rsidR="00116E75">
        <w:rPr>
          <w:rFonts w:eastAsia="Arial Unicode MS"/>
          <w:sz w:val="28"/>
          <w:szCs w:val="28"/>
        </w:rPr>
        <w:t xml:space="preserve"> справку на лицо по ИБД-Ф (ОСК+ФР+Регион.ОСК+Адм. Правонарушения) на имя Аракчеева А.И.</w:t>
      </w:r>
      <w:r w:rsidRPr="00342330">
        <w:rPr>
          <w:rFonts w:eastAsia="Arial Unicode MS"/>
          <w:sz w:val="28"/>
          <w:szCs w:val="28"/>
        </w:rPr>
        <w:t xml:space="preserve"> </w:t>
      </w:r>
      <w:r w:rsidRPr="00342330">
        <w:rPr>
          <w:sz w:val="28"/>
          <w:szCs w:val="28"/>
        </w:rPr>
        <w:t xml:space="preserve">согласно которым </w:t>
      </w:r>
      <w:r w:rsidR="006325F9">
        <w:rPr>
          <w:sz w:val="28"/>
          <w:szCs w:val="28"/>
        </w:rPr>
        <w:t>Аракчеев А.И.</w:t>
      </w:r>
      <w:r w:rsidRPr="00342330">
        <w:rPr>
          <w:sz w:val="28"/>
          <w:szCs w:val="28"/>
        </w:rPr>
        <w:t xml:space="preserve"> к уголовной ответственности по ст.ст.264.1 УК РФ не привлекался</w:t>
      </w:r>
      <w:r w:rsidRPr="00342330">
        <w:rPr>
          <w:rFonts w:eastAsia="Arial Unicode MS"/>
          <w:sz w:val="28"/>
          <w:szCs w:val="28"/>
        </w:rPr>
        <w:t>;</w:t>
      </w:r>
    </w:p>
    <w:p w:rsidR="00680A0A" w:rsidRPr="00342330" w:rsidP="0013631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- </w:t>
      </w:r>
      <w:r w:rsidRPr="00116E75">
        <w:rPr>
          <w:sz w:val="28"/>
          <w:szCs w:val="28"/>
          <w:lang w:val="en-US"/>
        </w:rPr>
        <w:t>CD</w:t>
      </w:r>
      <w:r w:rsidRPr="00116E75">
        <w:rPr>
          <w:sz w:val="28"/>
          <w:szCs w:val="28"/>
        </w:rPr>
        <w:t>-</w:t>
      </w:r>
      <w:r w:rsidRPr="00116E75">
        <w:rPr>
          <w:sz w:val="28"/>
          <w:szCs w:val="28"/>
          <w:lang w:val="en-US"/>
        </w:rPr>
        <w:t>R</w:t>
      </w:r>
      <w:r w:rsidRPr="00116E75">
        <w:rPr>
          <w:sz w:val="28"/>
          <w:szCs w:val="28"/>
        </w:rPr>
        <w:t xml:space="preserve"> диск с</w:t>
      </w:r>
      <w:r w:rsidRPr="00342330">
        <w:rPr>
          <w:sz w:val="28"/>
          <w:szCs w:val="28"/>
        </w:rPr>
        <w:t xml:space="preserve"> видеозаписью, которая подтверждает </w:t>
      </w:r>
      <w:r w:rsidRPr="00342330" w:rsidR="0027181B">
        <w:rPr>
          <w:sz w:val="28"/>
          <w:szCs w:val="28"/>
        </w:rPr>
        <w:t xml:space="preserve">отстранение </w:t>
      </w:r>
      <w:r w:rsidR="006325F9">
        <w:rPr>
          <w:sz w:val="28"/>
          <w:szCs w:val="28"/>
        </w:rPr>
        <w:t>Аракчеева А.И.</w:t>
      </w:r>
      <w:r w:rsidRPr="00342330" w:rsidR="0027181B">
        <w:rPr>
          <w:sz w:val="28"/>
          <w:szCs w:val="28"/>
        </w:rPr>
        <w:t xml:space="preserve"> от управления т/с,</w:t>
      </w:r>
      <w:r w:rsidRPr="00342330" w:rsidR="007C7EE1">
        <w:rPr>
          <w:sz w:val="28"/>
          <w:szCs w:val="28"/>
        </w:rPr>
        <w:t xml:space="preserve"> положения ст.51 Конституции РФ, ст.25.1 КоАП РФ разъяснены. </w:t>
      </w:r>
      <w:r w:rsidR="006325F9">
        <w:rPr>
          <w:sz w:val="28"/>
          <w:szCs w:val="28"/>
        </w:rPr>
        <w:t>Аракчеев А.И.</w:t>
      </w:r>
      <w:r w:rsidRPr="00342330" w:rsidR="0027181B">
        <w:rPr>
          <w:sz w:val="28"/>
          <w:szCs w:val="28"/>
        </w:rPr>
        <w:t xml:space="preserve"> от прохождения освидетельствования на состояние </w:t>
      </w:r>
      <w:r w:rsidRPr="00342330" w:rsidR="00564D26">
        <w:rPr>
          <w:sz w:val="28"/>
          <w:szCs w:val="28"/>
        </w:rPr>
        <w:t xml:space="preserve">алкогольного </w:t>
      </w:r>
      <w:r w:rsidRPr="00342330" w:rsidR="0027181B">
        <w:rPr>
          <w:sz w:val="28"/>
          <w:szCs w:val="28"/>
        </w:rPr>
        <w:t>опьянения</w:t>
      </w:r>
      <w:r w:rsidRPr="00342330" w:rsidR="007C7EE1">
        <w:rPr>
          <w:sz w:val="28"/>
          <w:szCs w:val="28"/>
        </w:rPr>
        <w:t xml:space="preserve"> отказался. </w:t>
      </w:r>
      <w:r w:rsidR="006325F9">
        <w:rPr>
          <w:sz w:val="28"/>
          <w:szCs w:val="28"/>
        </w:rPr>
        <w:t>Аракчееву А.И.</w:t>
      </w:r>
      <w:r w:rsidRPr="00342330" w:rsidR="007C7EE1">
        <w:rPr>
          <w:sz w:val="28"/>
          <w:szCs w:val="28"/>
        </w:rPr>
        <w:t xml:space="preserve"> предъявлено требование о прохождении медицинского освидетельствование на состояние опь</w:t>
      </w:r>
      <w:r w:rsidRPr="00342330" w:rsidR="0013631E">
        <w:rPr>
          <w:sz w:val="28"/>
          <w:szCs w:val="28"/>
        </w:rPr>
        <w:t>я</w:t>
      </w:r>
      <w:r w:rsidRPr="00342330" w:rsidR="007C7EE1">
        <w:rPr>
          <w:sz w:val="28"/>
          <w:szCs w:val="28"/>
        </w:rPr>
        <w:t>нения</w:t>
      </w:r>
      <w:r w:rsidRPr="00342330" w:rsidR="00342330">
        <w:rPr>
          <w:sz w:val="28"/>
          <w:szCs w:val="28"/>
        </w:rPr>
        <w:t>,</w:t>
      </w:r>
      <w:r w:rsidRPr="00342330" w:rsidR="0013631E">
        <w:rPr>
          <w:sz w:val="28"/>
          <w:szCs w:val="28"/>
        </w:rPr>
        <w:t xml:space="preserve"> от прохождения которого </w:t>
      </w:r>
      <w:r w:rsidR="006325F9">
        <w:rPr>
          <w:sz w:val="28"/>
          <w:szCs w:val="28"/>
        </w:rPr>
        <w:t>Аракчеев А.И.</w:t>
      </w:r>
      <w:r w:rsidRPr="00342330" w:rsidR="0013631E">
        <w:rPr>
          <w:sz w:val="28"/>
          <w:szCs w:val="28"/>
        </w:rPr>
        <w:t xml:space="preserve"> отказался, о чем собственноручно указал в протоколе. </w:t>
      </w:r>
      <w:r w:rsidRPr="00342330">
        <w:rPr>
          <w:sz w:val="28"/>
          <w:szCs w:val="28"/>
        </w:rPr>
        <w:t>Нарушений должностными лицами ГИБДД ОМВД России по г.Нефтеюганску допущено не было.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Пункт 2.3.2 Правил дорожного движения обязывает водителя транспортного средства </w:t>
      </w:r>
      <w:r w:rsidRPr="00342330">
        <w:rPr>
          <w:sz w:val="28"/>
          <w:szCs w:val="28"/>
        </w:rPr>
        <w:t xml:space="preserve">проходить по требованию сотрудников полиции освидетельствование на состояние опьянения. Работники полиции в </w:t>
      </w:r>
      <w:r w:rsidRPr="00342330">
        <w:rPr>
          <w:sz w:val="28"/>
          <w:szCs w:val="28"/>
        </w:rPr>
        <w:t>соответствии со ст. 13 Закона «О полиции» имеют право направлять и (или) доставлять на медицинское освидетельствование в соответствующие медицинские</w:t>
      </w:r>
      <w:r w:rsidRPr="00342330">
        <w:rPr>
          <w:sz w:val="28"/>
          <w:szCs w:val="28"/>
        </w:rPr>
        <w:t xml:space="preserve">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</w:t>
      </w:r>
      <w:r w:rsidRPr="00342330">
        <w:rPr>
          <w:sz w:val="28"/>
          <w:szCs w:val="28"/>
        </w:rPr>
        <w:t>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соответствии с пу</w:t>
      </w:r>
      <w:r w:rsidRPr="00342330">
        <w:rPr>
          <w:sz w:val="28"/>
          <w:szCs w:val="28"/>
        </w:rPr>
        <w:t>нктом 11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</w:t>
      </w:r>
      <w:r w:rsidRPr="00342330">
        <w:rPr>
          <w:sz w:val="28"/>
          <w:szCs w:val="28"/>
        </w:rPr>
        <w:t>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</w:t>
      </w:r>
      <w:r w:rsidRPr="00342330">
        <w:rPr>
          <w:sz w:val="28"/>
          <w:szCs w:val="28"/>
        </w:rPr>
        <w:t>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</w:t>
      </w:r>
      <w:r w:rsidRPr="00342330">
        <w:rPr>
          <w:sz w:val="28"/>
          <w:szCs w:val="28"/>
        </w:rPr>
        <w:t>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</w:t>
      </w:r>
      <w:r w:rsidRPr="00342330">
        <w:rPr>
          <w:sz w:val="28"/>
          <w:szCs w:val="28"/>
        </w:rPr>
        <w:t>остояние опьянения (часть 4 статьи 27.12 КоАП РФ).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</w:t>
      </w:r>
      <w:r w:rsidRPr="00342330">
        <w:rPr>
          <w:sz w:val="28"/>
          <w:szCs w:val="28"/>
        </w:rPr>
        <w:t xml:space="preserve">объективную сторону </w:t>
      </w:r>
      <w:hyperlink r:id="rId4" w:history="1">
        <w:r w:rsidRPr="00342330">
          <w:rPr>
            <w:rStyle w:val="Hyperlink"/>
            <w:color w:val="auto"/>
            <w:sz w:val="28"/>
            <w:szCs w:val="28"/>
            <w:u w:val="none"/>
          </w:rPr>
          <w:t>ч. 1</w:t>
        </w:r>
      </w:hyperlink>
      <w:r w:rsidRPr="00342330">
        <w:rPr>
          <w:sz w:val="28"/>
          <w:szCs w:val="28"/>
        </w:rPr>
        <w:t xml:space="preserve"> ст. 12.26 КоАП РФ.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342330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342330">
        <w:rPr>
          <w:sz w:val="28"/>
          <w:szCs w:val="28"/>
        </w:rPr>
        <w:t> и </w:t>
      </w:r>
      <w:hyperlink r:id="rId6" w:anchor="dst1120" w:history="1">
        <w:r w:rsidRPr="00342330">
          <w:rPr>
            <w:rStyle w:val="Hyperlink"/>
            <w:color w:val="auto"/>
            <w:sz w:val="28"/>
            <w:szCs w:val="28"/>
            <w:u w:val="none"/>
          </w:rPr>
          <w:t>статьей 28.1.1</w:t>
        </w:r>
      </w:hyperlink>
      <w:r w:rsidRPr="00342330">
        <w:rPr>
          <w:sz w:val="28"/>
          <w:szCs w:val="28"/>
        </w:rPr>
        <w:t> настоящего Кодекса, обязательно присутствие понятых или применение видеозап</w:t>
      </w:r>
      <w:r w:rsidRPr="00342330">
        <w:rPr>
          <w:sz w:val="28"/>
          <w:szCs w:val="28"/>
        </w:rPr>
        <w:t xml:space="preserve">иси. 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</w:t>
      </w:r>
      <w:r w:rsidRPr="00342330">
        <w:rPr>
          <w:sz w:val="28"/>
          <w:szCs w:val="28"/>
        </w:rPr>
        <w:t>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Из материалов дел</w:t>
      </w:r>
      <w:r w:rsidRPr="00342330">
        <w:rPr>
          <w:sz w:val="28"/>
          <w:szCs w:val="28"/>
        </w:rPr>
        <w:t xml:space="preserve">а усматривается, что для фиксации совершения процессуальных действий, проводимых в отношении </w:t>
      </w:r>
      <w:r w:rsidR="006325F9">
        <w:rPr>
          <w:sz w:val="28"/>
          <w:szCs w:val="28"/>
        </w:rPr>
        <w:t>Аракчеева А.И.</w:t>
      </w:r>
      <w:r w:rsidRPr="00342330">
        <w:rPr>
          <w:sz w:val="28"/>
          <w:szCs w:val="28"/>
        </w:rPr>
        <w:t xml:space="preserve"> инспектором ДПС применена видеозапись, которая подтверждает соблюдение </w:t>
      </w:r>
      <w:r w:rsidRPr="00342330">
        <w:rPr>
          <w:sz w:val="28"/>
          <w:szCs w:val="28"/>
        </w:rPr>
        <w:t xml:space="preserve">установленного порядка привлечения к административной ответственности. 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Факт </w:t>
      </w:r>
      <w:r w:rsidRPr="00342330">
        <w:rPr>
          <w:sz w:val="28"/>
          <w:szCs w:val="28"/>
        </w:rPr>
        <w:t xml:space="preserve">управления </w:t>
      </w:r>
      <w:r w:rsidR="006325F9">
        <w:rPr>
          <w:sz w:val="28"/>
          <w:szCs w:val="28"/>
        </w:rPr>
        <w:t>Аракчеева А.И.</w:t>
      </w:r>
      <w:r w:rsidRPr="00342330">
        <w:rPr>
          <w:sz w:val="28"/>
          <w:szCs w:val="28"/>
        </w:rPr>
        <w:t xml:space="preserve"> транспортным средством подтверждаетс</w:t>
      </w:r>
      <w:r w:rsidRPr="00342330" w:rsidR="00564D26">
        <w:rPr>
          <w:sz w:val="28"/>
          <w:szCs w:val="28"/>
        </w:rPr>
        <w:t>я материалами дела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</w:t>
      </w:r>
      <w:r w:rsidRPr="00342330">
        <w:rPr>
          <w:sz w:val="28"/>
          <w:szCs w:val="28"/>
        </w:rPr>
        <w:t>ния в качестве доказательств, материалы дела не содержат.</w:t>
      </w:r>
    </w:p>
    <w:p w:rsidR="00026267" w:rsidRPr="00342330" w:rsidP="00CA1E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Мировой судья, изучив и оценив все доказательства по делу в их совокупности, квалифицирует действия </w:t>
      </w:r>
      <w:r w:rsidR="006325F9">
        <w:rPr>
          <w:sz w:val="28"/>
          <w:szCs w:val="28"/>
        </w:rPr>
        <w:t>Аракчеева А.И.</w:t>
      </w:r>
      <w:r w:rsidRPr="00342330">
        <w:rPr>
          <w:sz w:val="28"/>
          <w:szCs w:val="28"/>
        </w:rPr>
        <w:t xml:space="preserve"> по ч. 1 ст. 12.26 Кодекса Российской Федерации об административных правонарушениях,</w:t>
      </w:r>
      <w:r w:rsidRPr="00342330">
        <w:rPr>
          <w:sz w:val="28"/>
          <w:szCs w:val="28"/>
        </w:rPr>
        <w:t xml:space="preserve"> как </w:t>
      </w:r>
      <w:r w:rsidRPr="00342330" w:rsidR="00CA1E19">
        <w:rPr>
          <w:sz w:val="28"/>
          <w:szCs w:val="28"/>
        </w:rPr>
        <w:t>н</w:t>
      </w:r>
      <w:r w:rsidRPr="00342330" w:rsidR="00CA1E19">
        <w:rPr>
          <w:sz w:val="28"/>
          <w:szCs w:val="28"/>
          <w:shd w:val="clear" w:color="auto" w:fill="FFFFFF"/>
        </w:rPr>
        <w:t xml:space="preserve">евыполнение водителем транспортного средства законного </w:t>
      </w:r>
      <w:hyperlink r:id="rId7" w:anchor="/document/1305770/entry/100232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уполномоченного </w:t>
      </w:r>
      <w:hyperlink r:id="rId7" w:anchor="/document/12182530/entry/130114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 лица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о прохождении </w:t>
      </w:r>
      <w:hyperlink r:id="rId7" w:anchor="/document/405547109/entry/1000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 освидетельствования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342330" w:rsidR="00CA1E1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уголовно наказуемого</w:t>
        </w:r>
      </w:hyperlink>
      <w:r w:rsidRPr="00342330" w:rsidR="00CA1E19">
        <w:rPr>
          <w:sz w:val="28"/>
          <w:szCs w:val="28"/>
          <w:shd w:val="clear" w:color="auto" w:fill="FFFFFF"/>
        </w:rPr>
        <w:t xml:space="preserve"> деяния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342330" w:rsidR="00E7207E">
        <w:rPr>
          <w:sz w:val="28"/>
          <w:szCs w:val="28"/>
          <w:lang w:val="ru-RU"/>
        </w:rPr>
        <w:t xml:space="preserve">данные о личности </w:t>
      </w:r>
      <w:r w:rsidR="006325F9">
        <w:rPr>
          <w:sz w:val="28"/>
          <w:szCs w:val="28"/>
          <w:lang w:val="ru-RU"/>
        </w:rPr>
        <w:t>Аракчеева А.И.</w:t>
      </w:r>
      <w:r w:rsidRPr="00342330">
        <w:rPr>
          <w:sz w:val="28"/>
          <w:szCs w:val="28"/>
        </w:rPr>
        <w:t xml:space="preserve"> </w:t>
      </w:r>
    </w:p>
    <w:p w:rsidR="00342330" w:rsidP="00342330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42330">
        <w:rPr>
          <w:rFonts w:eastAsia="Calibri"/>
          <w:sz w:val="28"/>
          <w:szCs w:val="28"/>
        </w:rPr>
        <w:t>Обстоятельств</w:t>
      </w:r>
      <w:r w:rsidR="00116E75">
        <w:rPr>
          <w:rFonts w:eastAsia="Calibri"/>
          <w:sz w:val="28"/>
          <w:szCs w:val="28"/>
          <w:lang w:val="ru-RU"/>
        </w:rPr>
        <w:t>ом</w:t>
      </w:r>
      <w:r w:rsidRPr="00342330">
        <w:rPr>
          <w:rFonts w:eastAsia="Calibri"/>
          <w:sz w:val="28"/>
          <w:szCs w:val="28"/>
          <w:lang w:val="ru-RU"/>
        </w:rPr>
        <w:t>,</w:t>
      </w:r>
      <w:r w:rsidR="00FC160B">
        <w:rPr>
          <w:rFonts w:eastAsia="Calibri"/>
          <w:sz w:val="28"/>
          <w:szCs w:val="28"/>
          <w:lang w:val="ru-RU"/>
        </w:rPr>
        <w:t xml:space="preserve"> смягчающи</w:t>
      </w:r>
      <w:r w:rsidR="00116E75">
        <w:rPr>
          <w:rFonts w:eastAsia="Calibri"/>
          <w:sz w:val="28"/>
          <w:szCs w:val="28"/>
          <w:lang w:val="ru-RU"/>
        </w:rPr>
        <w:t>м</w:t>
      </w:r>
      <w:r w:rsidRPr="00342330">
        <w:rPr>
          <w:rFonts w:eastAsia="Calibri"/>
          <w:sz w:val="28"/>
          <w:szCs w:val="28"/>
          <w:lang w:val="ru-RU"/>
        </w:rPr>
        <w:t xml:space="preserve"> </w:t>
      </w:r>
      <w:r w:rsidRPr="00342330">
        <w:rPr>
          <w:rFonts w:eastAsia="Calibri"/>
          <w:sz w:val="28"/>
          <w:szCs w:val="28"/>
        </w:rPr>
        <w:t>административную ответственнос</w:t>
      </w:r>
      <w:r w:rsidRPr="00342330">
        <w:rPr>
          <w:rFonts w:eastAsia="Calibri"/>
          <w:sz w:val="28"/>
          <w:szCs w:val="28"/>
        </w:rPr>
        <w:t>ть</w:t>
      </w:r>
      <w:r w:rsidRPr="00342330">
        <w:rPr>
          <w:rFonts w:eastAsia="Calibri"/>
          <w:sz w:val="28"/>
          <w:szCs w:val="28"/>
          <w:lang w:val="ru-RU"/>
        </w:rPr>
        <w:t>,</w:t>
      </w:r>
      <w:r w:rsidRPr="00342330">
        <w:rPr>
          <w:rFonts w:eastAsia="Calibri"/>
          <w:sz w:val="28"/>
          <w:szCs w:val="28"/>
        </w:rPr>
        <w:t xml:space="preserve"> </w:t>
      </w:r>
      <w:r w:rsidRPr="00342330">
        <w:rPr>
          <w:rFonts w:eastAsia="Calibri"/>
          <w:sz w:val="28"/>
          <w:szCs w:val="28"/>
          <w:lang w:val="ru-RU"/>
        </w:rPr>
        <w:t>предусмотренных</w:t>
      </w:r>
      <w:r w:rsidRPr="00342330">
        <w:rPr>
          <w:rFonts w:eastAsia="Calibri"/>
          <w:sz w:val="28"/>
          <w:szCs w:val="28"/>
        </w:rPr>
        <w:t xml:space="preserve"> ст.</w:t>
      </w:r>
      <w:r w:rsidRPr="00342330">
        <w:rPr>
          <w:rFonts w:eastAsia="Calibri"/>
          <w:sz w:val="28"/>
          <w:szCs w:val="28"/>
          <w:lang w:val="ru-RU"/>
        </w:rPr>
        <w:t xml:space="preserve"> </w:t>
      </w:r>
      <w:r w:rsidR="00116E75">
        <w:rPr>
          <w:rFonts w:eastAsia="Calibri"/>
          <w:sz w:val="28"/>
          <w:szCs w:val="28"/>
          <w:lang w:val="ru-RU"/>
        </w:rPr>
        <w:t xml:space="preserve">4.2 </w:t>
      </w:r>
      <w:r w:rsidRPr="00342330">
        <w:rPr>
          <w:rFonts w:eastAsia="Calibri"/>
          <w:sz w:val="28"/>
          <w:szCs w:val="28"/>
        </w:rPr>
        <w:t>Кодекса Российской Федерации об административных правонарушениях</w:t>
      </w:r>
      <w:r w:rsidRPr="00342330">
        <w:rPr>
          <w:sz w:val="28"/>
          <w:szCs w:val="28"/>
        </w:rPr>
        <w:t xml:space="preserve">, </w:t>
      </w:r>
      <w:r w:rsidR="00116E75">
        <w:rPr>
          <w:sz w:val="28"/>
          <w:szCs w:val="28"/>
          <w:lang w:val="ru-RU"/>
        </w:rPr>
        <w:t>является признание вины</w:t>
      </w:r>
      <w:r w:rsidRPr="00342330">
        <w:rPr>
          <w:sz w:val="28"/>
          <w:szCs w:val="28"/>
        </w:rPr>
        <w:t>.</w:t>
      </w:r>
    </w:p>
    <w:p w:rsidR="00116E75" w:rsidRPr="00342330" w:rsidP="00116E75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42330">
        <w:rPr>
          <w:rFonts w:eastAsia="Calibri"/>
          <w:sz w:val="28"/>
          <w:szCs w:val="28"/>
        </w:rPr>
        <w:t>Обстоятельств</w:t>
      </w:r>
      <w:r>
        <w:rPr>
          <w:rFonts w:eastAsia="Calibri"/>
          <w:sz w:val="28"/>
          <w:szCs w:val="28"/>
          <w:lang w:val="ru-RU"/>
        </w:rPr>
        <w:t>,</w:t>
      </w:r>
      <w:r w:rsidRPr="00342330">
        <w:rPr>
          <w:rFonts w:eastAsia="Calibri"/>
          <w:sz w:val="28"/>
          <w:szCs w:val="28"/>
          <w:lang w:val="ru-RU"/>
        </w:rPr>
        <w:t xml:space="preserve"> отягчающих </w:t>
      </w:r>
      <w:r w:rsidRPr="00342330">
        <w:rPr>
          <w:rFonts w:eastAsia="Calibri"/>
          <w:sz w:val="28"/>
          <w:szCs w:val="28"/>
        </w:rPr>
        <w:t>административную ответственность</w:t>
      </w:r>
      <w:r w:rsidRPr="00342330">
        <w:rPr>
          <w:rFonts w:eastAsia="Calibri"/>
          <w:sz w:val="28"/>
          <w:szCs w:val="28"/>
          <w:lang w:val="ru-RU"/>
        </w:rPr>
        <w:t>,</w:t>
      </w:r>
      <w:r w:rsidRPr="00342330">
        <w:rPr>
          <w:rFonts w:eastAsia="Calibri"/>
          <w:sz w:val="28"/>
          <w:szCs w:val="28"/>
        </w:rPr>
        <w:t xml:space="preserve"> </w:t>
      </w:r>
      <w:r w:rsidRPr="00342330">
        <w:rPr>
          <w:rFonts w:eastAsia="Calibri"/>
          <w:sz w:val="28"/>
          <w:szCs w:val="28"/>
          <w:lang w:val="ru-RU"/>
        </w:rPr>
        <w:t>предусмотренных</w:t>
      </w:r>
      <w:r w:rsidRPr="00342330">
        <w:rPr>
          <w:rFonts w:eastAsia="Calibri"/>
          <w:sz w:val="28"/>
          <w:szCs w:val="28"/>
        </w:rPr>
        <w:t xml:space="preserve"> ст.</w:t>
      </w:r>
      <w:r w:rsidRPr="00342330">
        <w:rPr>
          <w:rFonts w:eastAsia="Calibri"/>
          <w:sz w:val="28"/>
          <w:szCs w:val="28"/>
          <w:lang w:val="ru-RU"/>
        </w:rPr>
        <w:t xml:space="preserve"> 4.3</w:t>
      </w:r>
      <w:r w:rsidRPr="0034233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42330">
        <w:rPr>
          <w:sz w:val="28"/>
          <w:szCs w:val="28"/>
        </w:rPr>
        <w:t xml:space="preserve">, </w:t>
      </w:r>
      <w:r w:rsidRPr="00342330">
        <w:rPr>
          <w:sz w:val="28"/>
          <w:szCs w:val="28"/>
          <w:lang w:val="ru-RU"/>
        </w:rPr>
        <w:t>не имеется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Руководствуясь   ст. ст.   29.9   ч.1, 29.10   Кодекса Российской Федерации об административных правонарушениях, мировой судья</w:t>
      </w:r>
    </w:p>
    <w:p w:rsidR="00026267" w:rsidRPr="00342330" w:rsidP="00026267">
      <w:pPr>
        <w:jc w:val="center"/>
        <w:rPr>
          <w:sz w:val="28"/>
          <w:szCs w:val="28"/>
        </w:rPr>
      </w:pPr>
    </w:p>
    <w:p w:rsidR="00026267" w:rsidRPr="00342330" w:rsidP="00A6494B">
      <w:pPr>
        <w:jc w:val="center"/>
        <w:rPr>
          <w:sz w:val="28"/>
          <w:szCs w:val="28"/>
        </w:rPr>
      </w:pPr>
      <w:r w:rsidRPr="00342330">
        <w:rPr>
          <w:sz w:val="28"/>
          <w:szCs w:val="28"/>
        </w:rPr>
        <w:t>ПОСТАНОВИЛ:</w:t>
      </w:r>
    </w:p>
    <w:p w:rsidR="00026267" w:rsidRPr="00342330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Аракчеева А.</w:t>
      </w:r>
      <w:r>
        <w:rPr>
          <w:sz w:val="28"/>
          <w:szCs w:val="28"/>
        </w:rPr>
        <w:t>И.</w:t>
      </w:r>
      <w:r w:rsidRPr="00342330" w:rsidR="0027181B">
        <w:rPr>
          <w:sz w:val="28"/>
          <w:szCs w:val="28"/>
        </w:rPr>
        <w:t xml:space="preserve"> </w:t>
      </w:r>
      <w:r w:rsidRPr="00342330" w:rsidR="00DD39F8">
        <w:rPr>
          <w:sz w:val="28"/>
          <w:szCs w:val="28"/>
        </w:rPr>
        <w:t>признать виновн</w:t>
      </w:r>
      <w:r w:rsidRPr="00342330" w:rsidR="00465EF8">
        <w:rPr>
          <w:sz w:val="28"/>
          <w:szCs w:val="28"/>
        </w:rPr>
        <w:t>ым</w:t>
      </w:r>
      <w:r w:rsidRPr="00342330">
        <w:rPr>
          <w:sz w:val="28"/>
          <w:szCs w:val="28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342330" w:rsidR="00342330">
        <w:rPr>
          <w:sz w:val="28"/>
          <w:szCs w:val="28"/>
        </w:rPr>
        <w:t xml:space="preserve">45 000 (сорока пяти тысяч) рублей </w:t>
      </w:r>
      <w:r w:rsidRPr="00342330">
        <w:rPr>
          <w:sz w:val="28"/>
          <w:szCs w:val="28"/>
        </w:rPr>
        <w:t>с лишением права управления транспортными средствами на срок 01 (один) год и 06 (шесть) месяцев.</w:t>
      </w:r>
    </w:p>
    <w:p w:rsidR="0027181B" w:rsidRPr="00342330" w:rsidP="0027181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42330">
        <w:rPr>
          <w:sz w:val="28"/>
          <w:szCs w:val="28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1881160112301000</w:t>
      </w:r>
      <w:r w:rsidRPr="00342330">
        <w:rPr>
          <w:sz w:val="28"/>
          <w:szCs w:val="28"/>
        </w:rPr>
        <w:t xml:space="preserve">1140 УИН </w:t>
      </w:r>
      <w:r w:rsidR="00FC160B">
        <w:rPr>
          <w:sz w:val="28"/>
          <w:szCs w:val="28"/>
        </w:rPr>
        <w:t>18810486250290007290</w:t>
      </w:r>
      <w:r w:rsidRPr="00342330">
        <w:rPr>
          <w:sz w:val="28"/>
          <w:szCs w:val="28"/>
        </w:rPr>
        <w:t>.</w:t>
      </w:r>
    </w:p>
    <w:p w:rsidR="00026267" w:rsidRPr="00342330" w:rsidP="00026267">
      <w:pPr>
        <w:pStyle w:val="NoSpacing"/>
        <w:ind w:firstLine="708"/>
        <w:jc w:val="both"/>
        <w:rPr>
          <w:sz w:val="28"/>
          <w:szCs w:val="28"/>
        </w:rPr>
      </w:pPr>
      <w:r w:rsidRPr="00342330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42330">
        <w:rPr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34233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42330">
        <w:rPr>
          <w:sz w:val="28"/>
          <w:szCs w:val="28"/>
        </w:rPr>
        <w:t xml:space="preserve"> настоящего Кодекса.</w:t>
      </w:r>
    </w:p>
    <w:p w:rsidR="00026267" w:rsidRPr="00342330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330">
        <w:rPr>
          <w:rFonts w:ascii="Times New Roman" w:hAnsi="Times New Roman" w:cs="Times New Roman"/>
          <w:sz w:val="28"/>
          <w:szCs w:val="28"/>
        </w:rPr>
        <w:t xml:space="preserve">  В случае неуплаты административного штрафа по истечении шестидесяти дней, лицо будет привлечено к административной </w:t>
      </w:r>
      <w:r w:rsidRPr="00342330">
        <w:rPr>
          <w:rFonts w:ascii="Times New Roman" w:hAnsi="Times New Roman" w:cs="Times New Roman"/>
          <w:sz w:val="28"/>
          <w:szCs w:val="28"/>
        </w:rPr>
        <w:t>ответственности в соответствии со ст. 20.25 Кодекса Российской Федерации об административных правонарушениях.</w:t>
      </w:r>
    </w:p>
    <w:p w:rsidR="00026267" w:rsidRPr="00342330" w:rsidP="00026267">
      <w:pPr>
        <w:pStyle w:val="NoSpacing"/>
        <w:ind w:firstLine="708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В соответствии с ч.1, 2 ст. 3</w:t>
      </w:r>
      <w:r w:rsidRPr="00342330">
        <w:rPr>
          <w:sz w:val="28"/>
          <w:szCs w:val="28"/>
        </w:rPr>
        <w:t>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</w:t>
      </w:r>
      <w:r w:rsidRPr="00342330">
        <w:rPr>
          <w:sz w:val="28"/>
          <w:szCs w:val="28"/>
        </w:rPr>
        <w:t>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RPr="00342330" w:rsidP="00026267">
      <w:pPr>
        <w:ind w:firstLine="567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Разъяснить правонаруши</w:t>
      </w:r>
      <w:r w:rsidRPr="00342330">
        <w:rPr>
          <w:sz w:val="28"/>
          <w:szCs w:val="28"/>
        </w:rPr>
        <w:t>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342330" w:rsidP="00026267">
      <w:pPr>
        <w:ind w:firstLine="567"/>
        <w:jc w:val="both"/>
        <w:rPr>
          <w:bCs/>
          <w:sz w:val="28"/>
          <w:szCs w:val="28"/>
        </w:rPr>
      </w:pPr>
      <w:r w:rsidRPr="00342330">
        <w:rPr>
          <w:bCs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</w:t>
      </w:r>
      <w:r w:rsidRPr="00342330">
        <w:rPr>
          <w:bCs/>
          <w:sz w:val="28"/>
          <w:szCs w:val="28"/>
        </w:rPr>
        <w:t>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RPr="00342330" w:rsidP="00026267">
      <w:pPr>
        <w:ind w:firstLine="567"/>
        <w:jc w:val="both"/>
        <w:rPr>
          <w:sz w:val="28"/>
          <w:szCs w:val="28"/>
        </w:rPr>
      </w:pPr>
      <w:r w:rsidRPr="00342330">
        <w:rPr>
          <w:bCs/>
          <w:sz w:val="28"/>
          <w:szCs w:val="28"/>
        </w:rPr>
        <w:t>В случае уклонения лица, л</w:t>
      </w:r>
      <w:r w:rsidRPr="00342330">
        <w:rPr>
          <w:bCs/>
          <w:sz w:val="28"/>
          <w:szCs w:val="28"/>
        </w:rPr>
        <w:t xml:space="preserve">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 w:rsidRPr="00342330">
        <w:rPr>
          <w:bCs/>
          <w:sz w:val="28"/>
          <w:szCs w:val="28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6267" w:rsidRPr="00342330" w:rsidP="00026267">
      <w:pPr>
        <w:pStyle w:val="NoSpacing"/>
        <w:ind w:firstLine="708"/>
        <w:jc w:val="both"/>
        <w:rPr>
          <w:sz w:val="28"/>
          <w:szCs w:val="28"/>
        </w:rPr>
      </w:pPr>
      <w:r w:rsidRPr="00342330">
        <w:rPr>
          <w:sz w:val="28"/>
          <w:szCs w:val="28"/>
        </w:rPr>
        <w:t>Постановление может быть обжаловано в течение 1</w:t>
      </w:r>
      <w:r w:rsidRPr="00342330">
        <w:rPr>
          <w:sz w:val="28"/>
          <w:szCs w:val="28"/>
        </w:rPr>
        <w:t xml:space="preserve">0 </w:t>
      </w:r>
      <w:r w:rsidRPr="00342330" w:rsidR="008B040E">
        <w:rPr>
          <w:sz w:val="28"/>
          <w:szCs w:val="28"/>
        </w:rPr>
        <w:t>дней</w:t>
      </w:r>
      <w:r w:rsidRPr="00342330">
        <w:rPr>
          <w:sz w:val="28"/>
          <w:szCs w:val="28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DF217C" w:rsidRPr="00342330" w:rsidP="00026267">
      <w:pPr>
        <w:spacing w:line="120" w:lineRule="auto"/>
        <w:jc w:val="both"/>
        <w:rPr>
          <w:sz w:val="28"/>
          <w:szCs w:val="28"/>
        </w:rPr>
      </w:pPr>
    </w:p>
    <w:p w:rsidR="00026267" w:rsidRPr="00342330" w:rsidP="00026267">
      <w:pPr>
        <w:rPr>
          <w:sz w:val="28"/>
          <w:szCs w:val="28"/>
        </w:rPr>
      </w:pPr>
      <w:r w:rsidRPr="00342330">
        <w:rPr>
          <w:sz w:val="28"/>
          <w:szCs w:val="28"/>
        </w:rPr>
        <w:t xml:space="preserve">               </w:t>
      </w:r>
      <w:r w:rsidR="00116E75">
        <w:rPr>
          <w:sz w:val="28"/>
          <w:szCs w:val="28"/>
        </w:rPr>
        <w:t xml:space="preserve">        </w:t>
      </w:r>
      <w:r w:rsidRPr="00342330">
        <w:rPr>
          <w:sz w:val="28"/>
          <w:szCs w:val="28"/>
        </w:rPr>
        <w:t xml:space="preserve">Мировой судья              </w:t>
      </w:r>
      <w:r w:rsidR="00116E75">
        <w:rPr>
          <w:sz w:val="28"/>
          <w:szCs w:val="28"/>
        </w:rPr>
        <w:t xml:space="preserve">    </w:t>
      </w:r>
      <w:r w:rsidRPr="00342330">
        <w:rPr>
          <w:sz w:val="28"/>
          <w:szCs w:val="28"/>
        </w:rPr>
        <w:t xml:space="preserve"> </w:t>
      </w:r>
      <w:r w:rsidRPr="00342330">
        <w:rPr>
          <w:sz w:val="28"/>
          <w:szCs w:val="28"/>
        </w:rPr>
        <w:t xml:space="preserve">                       </w:t>
      </w:r>
      <w:r w:rsidR="00116E75">
        <w:rPr>
          <w:sz w:val="28"/>
          <w:szCs w:val="28"/>
        </w:rPr>
        <w:t xml:space="preserve">     </w:t>
      </w:r>
      <w:r w:rsidRPr="00342330">
        <w:rPr>
          <w:sz w:val="28"/>
          <w:szCs w:val="28"/>
        </w:rPr>
        <w:t>Е.А.Таскаева</w:t>
      </w:r>
    </w:p>
    <w:p w:rsidR="00026267" w:rsidRPr="00342330" w:rsidP="00026267">
      <w:pPr>
        <w:rPr>
          <w:sz w:val="28"/>
          <w:szCs w:val="28"/>
        </w:rPr>
      </w:pPr>
    </w:p>
    <w:p w:rsidR="00026267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p w:rsidR="0027181B" w:rsidRPr="00342330" w:rsidP="00026267">
      <w:pPr>
        <w:spacing w:line="120" w:lineRule="auto"/>
        <w:jc w:val="both"/>
        <w:rPr>
          <w:sz w:val="28"/>
          <w:szCs w:val="28"/>
        </w:rPr>
      </w:pP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031B8"/>
    <w:rsid w:val="00026267"/>
    <w:rsid w:val="00027C50"/>
    <w:rsid w:val="000722AC"/>
    <w:rsid w:val="000B29F7"/>
    <w:rsid w:val="000F40D9"/>
    <w:rsid w:val="00116E75"/>
    <w:rsid w:val="0013631E"/>
    <w:rsid w:val="001478FF"/>
    <w:rsid w:val="002301BC"/>
    <w:rsid w:val="0027181B"/>
    <w:rsid w:val="00311CFD"/>
    <w:rsid w:val="003148D4"/>
    <w:rsid w:val="00342330"/>
    <w:rsid w:val="00465EF8"/>
    <w:rsid w:val="0051564E"/>
    <w:rsid w:val="00564D26"/>
    <w:rsid w:val="00566C4D"/>
    <w:rsid w:val="005675B3"/>
    <w:rsid w:val="006325F9"/>
    <w:rsid w:val="00680A0A"/>
    <w:rsid w:val="006F0BBF"/>
    <w:rsid w:val="007214BE"/>
    <w:rsid w:val="007C7EE1"/>
    <w:rsid w:val="00802708"/>
    <w:rsid w:val="00863D45"/>
    <w:rsid w:val="008B040E"/>
    <w:rsid w:val="008E54DA"/>
    <w:rsid w:val="00945FF1"/>
    <w:rsid w:val="00970E9F"/>
    <w:rsid w:val="00A6494B"/>
    <w:rsid w:val="00A7723D"/>
    <w:rsid w:val="00AC6FAE"/>
    <w:rsid w:val="00B11C11"/>
    <w:rsid w:val="00B50974"/>
    <w:rsid w:val="00B742A7"/>
    <w:rsid w:val="00B930F9"/>
    <w:rsid w:val="00BB11DE"/>
    <w:rsid w:val="00C029F1"/>
    <w:rsid w:val="00CA1E19"/>
    <w:rsid w:val="00CD5D04"/>
    <w:rsid w:val="00D072F3"/>
    <w:rsid w:val="00DD39F8"/>
    <w:rsid w:val="00DF217C"/>
    <w:rsid w:val="00E03391"/>
    <w:rsid w:val="00E54A42"/>
    <w:rsid w:val="00E7207E"/>
    <w:rsid w:val="00E75454"/>
    <w:rsid w:val="00F8683E"/>
    <w:rsid w:val="00FC160B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